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94CB4" w14:textId="5E17A5B4" w:rsidR="00344517" w:rsidRPr="00E577A2" w:rsidRDefault="00344517" w:rsidP="00D23F7B">
      <w:pPr>
        <w:spacing w:after="0" w:line="360" w:lineRule="auto"/>
        <w:jc w:val="both"/>
        <w:rPr>
          <w:rFonts w:ascii="Times New Roman" w:hAnsi="Times New Roman"/>
        </w:rPr>
      </w:pPr>
    </w:p>
    <w:p w14:paraId="07505D40" w14:textId="152A03A5" w:rsidR="00DC4BCE" w:rsidRPr="00E577A2" w:rsidRDefault="00DC4BCE" w:rsidP="00DC4BCE">
      <w:pPr>
        <w:spacing w:after="0" w:line="360" w:lineRule="auto"/>
        <w:jc w:val="both"/>
        <w:rPr>
          <w:rFonts w:ascii="Times New Roman" w:hAnsi="Times New Roman"/>
        </w:rPr>
      </w:pPr>
      <w:r w:rsidRPr="00E577A2">
        <w:rPr>
          <w:rFonts w:ascii="Times New Roman" w:hAnsi="Times New Roman"/>
        </w:rPr>
        <w:t>Załącznik 1</w:t>
      </w:r>
      <w:r w:rsidR="00E577A2">
        <w:rPr>
          <w:rFonts w:ascii="Times New Roman" w:hAnsi="Times New Roman"/>
        </w:rPr>
        <w:t xml:space="preserve"> do zapytania ofertowego </w:t>
      </w:r>
    </w:p>
    <w:p w14:paraId="31161B25" w14:textId="77777777" w:rsidR="00DC4BCE" w:rsidRPr="00E577A2" w:rsidRDefault="00DC4BCE" w:rsidP="00DC4BCE">
      <w:pPr>
        <w:spacing w:after="0" w:line="360" w:lineRule="auto"/>
        <w:jc w:val="both"/>
        <w:rPr>
          <w:rFonts w:ascii="Times New Roman" w:hAnsi="Times New Roman"/>
        </w:rPr>
      </w:pPr>
    </w:p>
    <w:p w14:paraId="381C2B71" w14:textId="77777777" w:rsidR="00DC4BCE" w:rsidRPr="00E577A2" w:rsidRDefault="00D55FA5" w:rsidP="00DC4BCE">
      <w:pPr>
        <w:tabs>
          <w:tab w:val="left" w:pos="6600"/>
          <w:tab w:val="right" w:pos="9638"/>
        </w:tabs>
        <w:spacing w:line="240" w:lineRule="auto"/>
        <w:jc w:val="right"/>
        <w:rPr>
          <w:rFonts w:ascii="Times New Roman" w:hAnsi="Times New Roman"/>
          <w:iCs/>
          <w:color w:val="000000"/>
        </w:rPr>
      </w:pPr>
      <w:r w:rsidRPr="00E577A2">
        <w:rPr>
          <w:rFonts w:ascii="Times New Roman" w:hAnsi="Times New Roman"/>
          <w:iCs/>
          <w:color w:val="000000"/>
        </w:rPr>
        <w:t>…</w:t>
      </w:r>
      <w:r w:rsidR="00DC4BCE" w:rsidRPr="00E577A2">
        <w:rPr>
          <w:rFonts w:ascii="Times New Roman" w:hAnsi="Times New Roman"/>
          <w:iCs/>
          <w:color w:val="000000"/>
        </w:rPr>
        <w:t>......................................................</w:t>
      </w:r>
    </w:p>
    <w:p w14:paraId="4BD5F24E" w14:textId="750A720F" w:rsidR="00DC4BCE" w:rsidRPr="002E6B6E" w:rsidRDefault="00DC4BCE" w:rsidP="002E6B6E">
      <w:pPr>
        <w:spacing w:line="240" w:lineRule="auto"/>
        <w:jc w:val="both"/>
        <w:rPr>
          <w:rFonts w:ascii="Times New Roman" w:hAnsi="Times New Roman"/>
          <w:iCs/>
          <w:color w:val="000000"/>
        </w:rPr>
      </w:pPr>
      <w:r w:rsidRPr="00E577A2">
        <w:rPr>
          <w:rFonts w:ascii="Times New Roman" w:hAnsi="Times New Roman"/>
          <w:i/>
          <w:iCs/>
          <w:color w:val="000000"/>
        </w:rPr>
        <w:t xml:space="preserve">                                                                    </w:t>
      </w:r>
      <w:r w:rsidR="00E577A2">
        <w:rPr>
          <w:rFonts w:ascii="Times New Roman" w:hAnsi="Times New Roman"/>
          <w:i/>
          <w:iCs/>
          <w:color w:val="000000"/>
        </w:rPr>
        <w:t xml:space="preserve">                                                         </w:t>
      </w:r>
      <w:r w:rsidR="00D626D8" w:rsidRPr="00E577A2">
        <w:rPr>
          <w:rFonts w:ascii="Times New Roman" w:hAnsi="Times New Roman"/>
          <w:i/>
          <w:iCs/>
          <w:color w:val="000000"/>
        </w:rPr>
        <w:t xml:space="preserve">  </w:t>
      </w:r>
      <w:r w:rsidRPr="00E577A2">
        <w:rPr>
          <w:rFonts w:ascii="Times New Roman" w:hAnsi="Times New Roman"/>
          <w:iCs/>
          <w:color w:val="000000"/>
        </w:rPr>
        <w:t>(miejscowość, data)</w:t>
      </w:r>
    </w:p>
    <w:p w14:paraId="717317B3" w14:textId="44DAB7E3" w:rsidR="00AC6334" w:rsidRPr="00AC6334" w:rsidRDefault="00AC6334" w:rsidP="00DC4BCE">
      <w:pPr>
        <w:jc w:val="both"/>
        <w:rPr>
          <w:rFonts w:ascii="Times New Roman" w:hAnsi="Times New Roman"/>
          <w:b/>
          <w:i/>
          <w:iCs/>
          <w:color w:val="000000"/>
        </w:rPr>
      </w:pP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>
        <w:rPr>
          <w:rFonts w:ascii="Times New Roman" w:hAnsi="Times New Roman"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>Akademia Ignatianum w Krakowie</w:t>
      </w:r>
    </w:p>
    <w:p w14:paraId="2FCE6965" w14:textId="7BB09583" w:rsidR="00AC6334" w:rsidRPr="002E6B6E" w:rsidRDefault="00AC6334" w:rsidP="002E6B6E">
      <w:pPr>
        <w:jc w:val="both"/>
        <w:rPr>
          <w:rFonts w:ascii="Times New Roman" w:hAnsi="Times New Roman"/>
          <w:b/>
          <w:i/>
          <w:iCs/>
          <w:color w:val="000000"/>
        </w:rPr>
      </w:pP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</w:r>
      <w:r w:rsidRPr="00AC6334">
        <w:rPr>
          <w:rFonts w:ascii="Times New Roman" w:hAnsi="Times New Roman"/>
          <w:b/>
          <w:i/>
          <w:iCs/>
          <w:color w:val="000000"/>
        </w:rPr>
        <w:tab/>
        <w:t xml:space="preserve">ul. Mikołaja Kopernika 26, 31-501 Kraków </w:t>
      </w:r>
    </w:p>
    <w:p w14:paraId="69BD8914" w14:textId="007F5437" w:rsidR="00DC4BCE" w:rsidRPr="00E577A2" w:rsidRDefault="00DC4BCE" w:rsidP="00DC4BCE">
      <w:pPr>
        <w:jc w:val="center"/>
        <w:rPr>
          <w:rFonts w:ascii="Times New Roman" w:hAnsi="Times New Roman"/>
          <w:b/>
        </w:rPr>
      </w:pPr>
      <w:r w:rsidRPr="00E577A2">
        <w:rPr>
          <w:rFonts w:ascii="Times New Roman" w:hAnsi="Times New Roman"/>
          <w:b/>
        </w:rPr>
        <w:t>FORMULARZ OFERTY</w:t>
      </w:r>
    </w:p>
    <w:p w14:paraId="5C84C0CF" w14:textId="757B40F2" w:rsidR="001046AD" w:rsidRPr="001046AD" w:rsidRDefault="004B2CC5" w:rsidP="001046AD">
      <w:pPr>
        <w:pStyle w:val="Tekstpodstawowy2"/>
        <w:numPr>
          <w:ilvl w:val="1"/>
          <w:numId w:val="22"/>
        </w:numPr>
        <w:tabs>
          <w:tab w:val="left" w:pos="709"/>
        </w:tabs>
        <w:spacing w:after="0" w:line="240" w:lineRule="auto"/>
        <w:jc w:val="both"/>
        <w:rPr>
          <w:b/>
          <w:sz w:val="22"/>
          <w:szCs w:val="22"/>
        </w:rPr>
      </w:pPr>
      <w:r w:rsidRPr="00E577A2">
        <w:rPr>
          <w:b/>
          <w:bCs/>
        </w:rPr>
        <w:t>Nawiązując do zamówienia publicznego</w:t>
      </w:r>
      <w:r w:rsidR="00F0476C" w:rsidRPr="00E577A2">
        <w:rPr>
          <w:b/>
          <w:bCs/>
        </w:rPr>
        <w:t xml:space="preserve"> prowadzonego na podstawie art. 4 pkt 8 Prawa zamówień publicznych, w trybie zapytania ofertowego </w:t>
      </w:r>
      <w:r w:rsidR="00E577A2">
        <w:rPr>
          <w:b/>
          <w:bCs/>
        </w:rPr>
        <w:t xml:space="preserve">na </w:t>
      </w:r>
      <w:r w:rsidR="00E577A2" w:rsidRPr="001046AD">
        <w:rPr>
          <w:b/>
          <w:bCs/>
        </w:rPr>
        <w:t>„</w:t>
      </w:r>
      <w:r w:rsidR="001046AD" w:rsidRPr="001046AD">
        <w:rPr>
          <w:b/>
          <w:sz w:val="22"/>
          <w:szCs w:val="22"/>
          <w:bdr w:val="none" w:sz="0" w:space="0" w:color="auto" w:frame="1"/>
        </w:rPr>
        <w:t>Realizacj</w:t>
      </w:r>
      <w:r w:rsidR="001046AD" w:rsidRPr="001046AD">
        <w:rPr>
          <w:b/>
          <w:sz w:val="22"/>
          <w:szCs w:val="22"/>
          <w:bdr w:val="none" w:sz="0" w:space="0" w:color="auto" w:frame="1"/>
        </w:rPr>
        <w:t>ę</w:t>
      </w:r>
      <w:r w:rsidR="001046AD" w:rsidRPr="001046AD">
        <w:rPr>
          <w:b/>
          <w:sz w:val="22"/>
          <w:szCs w:val="22"/>
          <w:bdr w:val="none" w:sz="0" w:space="0" w:color="auto" w:frame="1"/>
        </w:rPr>
        <w:t xml:space="preserve"> autorskich prac programistycznych w zakresie kursy e-learningowego dot. nauczania języka polskiego dla obcokrajowców w ramach projektu pt. „Polska dla Początkujących i średniozaawansowanych”</w:t>
      </w:r>
    </w:p>
    <w:p w14:paraId="010C3C75" w14:textId="6BE5AEB2" w:rsidR="00A55BE7" w:rsidRPr="00E577A2" w:rsidRDefault="00E577A2" w:rsidP="00A55BE7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</w:p>
    <w:p w14:paraId="6351466A" w14:textId="3EF2BB67" w:rsidR="00F0476C" w:rsidRPr="00E577A2" w:rsidRDefault="00F0476C" w:rsidP="00CA0C68">
      <w:pPr>
        <w:jc w:val="both"/>
        <w:rPr>
          <w:rFonts w:ascii="Times New Roman" w:hAnsi="Times New Roman"/>
          <w:b/>
          <w:bCs/>
        </w:rPr>
      </w:pPr>
    </w:p>
    <w:p w14:paraId="42D1D509" w14:textId="77777777" w:rsidR="00CA0C68" w:rsidRPr="00E577A2" w:rsidRDefault="00CA0C68" w:rsidP="00CA0C68">
      <w:pPr>
        <w:pStyle w:val="Tekstpodstawowy"/>
        <w:jc w:val="center"/>
        <w:rPr>
          <w:b/>
          <w:bCs/>
          <w:sz w:val="22"/>
          <w:szCs w:val="22"/>
        </w:rPr>
      </w:pPr>
      <w:r w:rsidRPr="00E577A2">
        <w:rPr>
          <w:b/>
          <w:bCs/>
          <w:sz w:val="22"/>
          <w:szCs w:val="22"/>
        </w:rPr>
        <w:t>Ja niżej podpisana/y /my niżej podpisani:</w:t>
      </w:r>
    </w:p>
    <w:p w14:paraId="06E6A45F" w14:textId="77777777" w:rsidR="00CA0C68" w:rsidRPr="00E577A2" w:rsidRDefault="00CA0C68" w:rsidP="00CA0C68">
      <w:pPr>
        <w:spacing w:line="480" w:lineRule="auto"/>
        <w:ind w:left="426" w:right="170" w:hanging="142"/>
        <w:jc w:val="center"/>
        <w:rPr>
          <w:rFonts w:ascii="Times New Roman" w:hAnsi="Times New Roman"/>
          <w:b/>
        </w:rPr>
      </w:pPr>
      <w:r w:rsidRPr="00E577A2">
        <w:rPr>
          <w:rFonts w:ascii="Times New Roman" w:hAnsi="Times New Roman"/>
          <w:b/>
        </w:rPr>
        <w:t>............................................................................................................................................................</w:t>
      </w:r>
    </w:p>
    <w:p w14:paraId="5C0F53C4" w14:textId="77777777" w:rsidR="002049EC" w:rsidRPr="00E577A2" w:rsidRDefault="00CA0C68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hAnsi="Times New Roman"/>
          <w:b/>
        </w:rPr>
        <w:t>działając w imieniu i na rzecz</w:t>
      </w:r>
      <w:r w:rsidR="002049EC" w:rsidRPr="00E577A2">
        <w:rPr>
          <w:rFonts w:ascii="Times New Roman" w:eastAsia="Times New Roman" w:hAnsi="Times New Roman"/>
          <w:lang w:eastAsia="pl-PL"/>
        </w:rPr>
        <w:t xml:space="preserve"> </w:t>
      </w:r>
    </w:p>
    <w:p w14:paraId="7F9131D0" w14:textId="441BCCCE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i/>
          <w:lang w:eastAsia="pl-PL"/>
        </w:rPr>
      </w:pPr>
      <w:r w:rsidRPr="00E577A2">
        <w:rPr>
          <w:rFonts w:ascii="Times New Roman" w:eastAsia="Times New Roman" w:hAnsi="Times New Roman"/>
          <w:i/>
          <w:lang w:eastAsia="pl-PL"/>
        </w:rPr>
        <w:t xml:space="preserve">Nazwa firmy lub imię i nazwisko: </w:t>
      </w:r>
      <w:r w:rsidRPr="00E577A2">
        <w:rPr>
          <w:rFonts w:ascii="Times New Roman" w:eastAsia="Times New Roman" w:hAnsi="Times New Roman"/>
          <w:lang w:eastAsia="pl-PL"/>
        </w:rPr>
        <w:t>………….………………………………………….……………………</w:t>
      </w:r>
    </w:p>
    <w:p w14:paraId="0030FB9E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Adres: ……………………………….……………………………….</w:t>
      </w:r>
    </w:p>
    <w:p w14:paraId="72318408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 xml:space="preserve">Numer telefonu: …………………………….…………………. </w:t>
      </w:r>
    </w:p>
    <w:p w14:paraId="70A32A7B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Adres e-mail: …………………………….……………………….</w:t>
      </w:r>
    </w:p>
    <w:p w14:paraId="3EA19769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REGON: ……………….…………………….……………..……….</w:t>
      </w:r>
    </w:p>
    <w:p w14:paraId="583A722E" w14:textId="77777777" w:rsidR="002049EC" w:rsidRPr="00E577A2" w:rsidRDefault="002049EC" w:rsidP="002049EC">
      <w:pPr>
        <w:autoSpaceDE w:val="0"/>
        <w:autoSpaceDN w:val="0"/>
        <w:adjustRightInd w:val="0"/>
        <w:spacing w:line="312" w:lineRule="auto"/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NIP: ……………….…………………….…………………………….</w:t>
      </w:r>
    </w:p>
    <w:p w14:paraId="633205DE" w14:textId="23F288F8" w:rsidR="001046AD" w:rsidRDefault="001046AD" w:rsidP="001046AD">
      <w:pPr>
        <w:pStyle w:val="Default"/>
        <w:jc w:val="both"/>
        <w:rPr>
          <w:rFonts w:eastAsia="Arial"/>
          <w:bCs/>
          <w:sz w:val="22"/>
          <w:szCs w:val="22"/>
        </w:rPr>
      </w:pPr>
      <w:r>
        <w:rPr>
          <w:b/>
        </w:rPr>
        <w:t>S</w:t>
      </w:r>
      <w:r w:rsidR="00CA0C68" w:rsidRPr="00E577A2">
        <w:rPr>
          <w:b/>
        </w:rPr>
        <w:t>kładamy ofertę na wykonanie przedmiotu zamówienia zgodnie</w:t>
      </w:r>
      <w:r w:rsidR="002049EC" w:rsidRPr="00E577A2">
        <w:rPr>
          <w:b/>
        </w:rPr>
        <w:t xml:space="preserve"> z treścią zapytania ofertowego.</w:t>
      </w:r>
      <w:r>
        <w:rPr>
          <w:b/>
        </w:rPr>
        <w:t xml:space="preserve"> </w:t>
      </w:r>
      <w:r w:rsidRPr="00291F58">
        <w:rPr>
          <w:rFonts w:eastAsia="Arial"/>
          <w:bCs/>
          <w:sz w:val="22"/>
          <w:szCs w:val="22"/>
        </w:rPr>
        <w:t xml:space="preserve">Przy wyborze ofert Zamawiający będzie się kierował następującymi dodatkowymi kryteriami oceny ofert. </w:t>
      </w:r>
      <w:r>
        <w:rPr>
          <w:rFonts w:eastAsia="Arial"/>
          <w:bCs/>
          <w:sz w:val="22"/>
          <w:szCs w:val="22"/>
        </w:rPr>
        <w:t>Z</w:t>
      </w:r>
      <w:r w:rsidRPr="00291F58">
        <w:rPr>
          <w:rFonts w:eastAsia="Arial"/>
          <w:bCs/>
          <w:sz w:val="22"/>
          <w:szCs w:val="22"/>
        </w:rPr>
        <w:t>a najkorzystniejszą zostanie uznana oferta spełniająca poniższe kryteria:</w:t>
      </w:r>
    </w:p>
    <w:p w14:paraId="2A7D644B" w14:textId="77777777" w:rsidR="001046AD" w:rsidRPr="00291F58" w:rsidRDefault="001046AD" w:rsidP="001046AD">
      <w:pPr>
        <w:pStyle w:val="Default"/>
        <w:jc w:val="both"/>
        <w:rPr>
          <w:rFonts w:eastAsia="Arial"/>
          <w:bCs/>
          <w:sz w:val="22"/>
          <w:szCs w:val="22"/>
        </w:rPr>
      </w:pPr>
    </w:p>
    <w:p w14:paraId="75459974" w14:textId="56BCD8E7" w:rsidR="002049EC" w:rsidRDefault="001046AD" w:rsidP="001046AD">
      <w:pPr>
        <w:pStyle w:val="Default"/>
        <w:numPr>
          <w:ilvl w:val="1"/>
          <w:numId w:val="23"/>
        </w:numPr>
        <w:ind w:left="567" w:hanging="283"/>
        <w:jc w:val="both"/>
        <w:rPr>
          <w:rFonts w:eastAsia="Arial"/>
          <w:bCs/>
          <w:sz w:val="22"/>
          <w:szCs w:val="22"/>
        </w:rPr>
      </w:pPr>
      <w:r w:rsidRPr="0059641F">
        <w:rPr>
          <w:rFonts w:eastAsia="Arial"/>
          <w:bCs/>
          <w:sz w:val="22"/>
          <w:szCs w:val="22"/>
        </w:rPr>
        <w:t>Cena – 70% (70 punktów)</w:t>
      </w:r>
      <w:r>
        <w:rPr>
          <w:rFonts w:eastAsia="Arial"/>
          <w:bCs/>
          <w:sz w:val="22"/>
          <w:szCs w:val="22"/>
        </w:rPr>
        <w:t>:</w:t>
      </w:r>
    </w:p>
    <w:p w14:paraId="25D9F1D2" w14:textId="77777777" w:rsidR="001046AD" w:rsidRPr="001046AD" w:rsidRDefault="001046AD" w:rsidP="001046AD">
      <w:pPr>
        <w:pStyle w:val="Default"/>
        <w:ind w:left="567"/>
        <w:jc w:val="both"/>
        <w:rPr>
          <w:rFonts w:eastAsia="Arial"/>
          <w:bCs/>
          <w:sz w:val="22"/>
          <w:szCs w:val="22"/>
        </w:rPr>
      </w:pPr>
    </w:p>
    <w:p w14:paraId="0A1CF4B9" w14:textId="4206F956" w:rsidR="002049EC" w:rsidRPr="00E577A2" w:rsidRDefault="002049EC" w:rsidP="00E577A2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………………………………..…. zł netto (słownie złotych: ……………………..…………… netto)</w:t>
      </w:r>
    </w:p>
    <w:p w14:paraId="13E5212C" w14:textId="522DABAC" w:rsidR="002049EC" w:rsidRDefault="001046AD" w:rsidP="00E577A2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…………………………………  </w:t>
      </w:r>
      <w:r w:rsidR="002049EC" w:rsidRPr="00E577A2">
        <w:rPr>
          <w:rFonts w:ascii="Times New Roman" w:eastAsia="Times New Roman" w:hAnsi="Times New Roman"/>
          <w:lang w:eastAsia="pl-PL"/>
        </w:rPr>
        <w:t>zł brutto (słownie</w:t>
      </w:r>
      <w:r w:rsidR="00E577A2">
        <w:rPr>
          <w:rFonts w:ascii="Times New Roman" w:eastAsia="Times New Roman" w:hAnsi="Times New Roman"/>
          <w:lang w:eastAsia="pl-PL"/>
        </w:rPr>
        <w:t xml:space="preserve"> złotych:……………………………….… brutto), </w:t>
      </w:r>
      <w:bookmarkStart w:id="0" w:name="_GoBack"/>
      <w:bookmarkEnd w:id="0"/>
    </w:p>
    <w:p w14:paraId="608E2ED1" w14:textId="6E8881A8" w:rsidR="001046AD" w:rsidRDefault="001046AD" w:rsidP="001046AD">
      <w:pPr>
        <w:pStyle w:val="Default"/>
        <w:numPr>
          <w:ilvl w:val="1"/>
          <w:numId w:val="23"/>
        </w:numPr>
        <w:ind w:left="567" w:hanging="283"/>
        <w:jc w:val="both"/>
        <w:rPr>
          <w:rFonts w:eastAsia="Arial"/>
          <w:bCs/>
          <w:sz w:val="22"/>
          <w:szCs w:val="22"/>
        </w:rPr>
      </w:pPr>
      <w:r w:rsidRPr="00291F58">
        <w:rPr>
          <w:rFonts w:eastAsia="Arial"/>
          <w:bCs/>
          <w:sz w:val="22"/>
          <w:szCs w:val="22"/>
        </w:rPr>
        <w:t>Okres realizacji zamówienia -30% (30 punktów)</w:t>
      </w:r>
      <w:r>
        <w:rPr>
          <w:rFonts w:eastAsia="Arial"/>
          <w:bCs/>
          <w:sz w:val="22"/>
          <w:szCs w:val="22"/>
        </w:rPr>
        <w:t>:</w:t>
      </w:r>
    </w:p>
    <w:p w14:paraId="05E3024C" w14:textId="70DBBF40" w:rsidR="001046AD" w:rsidRDefault="001046AD" w:rsidP="001046AD">
      <w:pPr>
        <w:pStyle w:val="Default"/>
        <w:ind w:left="567"/>
        <w:jc w:val="both"/>
        <w:rPr>
          <w:rFonts w:eastAsia="Arial"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4815"/>
      </w:tblGrid>
      <w:tr w:rsidR="001046AD" w:rsidRPr="001046AD" w14:paraId="63115A72" w14:textId="77777777" w:rsidTr="001046AD">
        <w:tc>
          <w:tcPr>
            <w:tcW w:w="4815" w:type="dxa"/>
          </w:tcPr>
          <w:p w14:paraId="3F2E5C5C" w14:textId="49242C8B" w:rsidR="001046AD" w:rsidRPr="001046AD" w:rsidRDefault="001046AD" w:rsidP="00CA0C68">
            <w:pPr>
              <w:tabs>
                <w:tab w:val="left" w:pos="284"/>
              </w:tabs>
              <w:rPr>
                <w:rFonts w:ascii="Times New Roman" w:eastAsia="Times New Roman" w:hAnsi="Times New Roman"/>
                <w:lang w:eastAsia="pl-PL"/>
              </w:rPr>
            </w:pPr>
            <w:r w:rsidRPr="001046AD">
              <w:rPr>
                <w:rFonts w:ascii="Times New Roman" w:eastAsia="Times New Roman" w:hAnsi="Times New Roman"/>
                <w:lang w:eastAsia="pl-PL"/>
              </w:rPr>
              <w:t xml:space="preserve">Okres realizacji zamówienia </w:t>
            </w:r>
          </w:p>
        </w:tc>
        <w:tc>
          <w:tcPr>
            <w:tcW w:w="4815" w:type="dxa"/>
          </w:tcPr>
          <w:p w14:paraId="709A1B2C" w14:textId="512FCA1B" w:rsidR="001046AD" w:rsidRPr="001046AD" w:rsidRDefault="001046AD" w:rsidP="00CA0C68">
            <w:pPr>
              <w:tabs>
                <w:tab w:val="left" w:pos="284"/>
              </w:tabs>
              <w:rPr>
                <w:rFonts w:ascii="Times New Roman" w:eastAsia="Times New Roman" w:hAnsi="Times New Roman"/>
                <w:lang w:eastAsia="pl-PL"/>
              </w:rPr>
            </w:pPr>
            <w:r w:rsidRPr="001046AD">
              <w:rPr>
                <w:rFonts w:ascii="Times New Roman" w:eastAsia="Times New Roman" w:hAnsi="Times New Roman"/>
                <w:lang w:eastAsia="pl-PL"/>
              </w:rPr>
              <w:t>Odpowiedź oferenta</w:t>
            </w:r>
          </w:p>
        </w:tc>
      </w:tr>
      <w:tr w:rsidR="001046AD" w:rsidRPr="001046AD" w14:paraId="684AE6F5" w14:textId="77777777" w:rsidTr="001046AD">
        <w:tc>
          <w:tcPr>
            <w:tcW w:w="4815" w:type="dxa"/>
          </w:tcPr>
          <w:p w14:paraId="2BC7C42C" w14:textId="4C49B1B3" w:rsidR="001046AD" w:rsidRPr="001046AD" w:rsidRDefault="001046AD" w:rsidP="001046AD">
            <w:pPr>
              <w:tabs>
                <w:tab w:val="left" w:pos="284"/>
              </w:tabs>
              <w:rPr>
                <w:rFonts w:ascii="Times New Roman" w:eastAsia="Times New Roman" w:hAnsi="Times New Roman"/>
                <w:lang w:eastAsia="pl-PL"/>
              </w:rPr>
            </w:pPr>
            <w:r w:rsidRPr="001046AD">
              <w:rPr>
                <w:rFonts w:ascii="Times New Roman" w:eastAsia="Arial" w:hAnsi="Times New Roman"/>
                <w:bCs/>
              </w:rPr>
              <w:t>Do 30 dni od dnia zawarcia umowy (30 punktów)</w:t>
            </w:r>
          </w:p>
        </w:tc>
        <w:tc>
          <w:tcPr>
            <w:tcW w:w="4815" w:type="dxa"/>
          </w:tcPr>
          <w:p w14:paraId="29BD9005" w14:textId="77777777" w:rsidR="001046AD" w:rsidRPr="001046AD" w:rsidRDefault="001046AD" w:rsidP="00CA0C68">
            <w:pPr>
              <w:tabs>
                <w:tab w:val="left" w:pos="284"/>
              </w:tabs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046AD" w:rsidRPr="001046AD" w14:paraId="64EBC494" w14:textId="77777777" w:rsidTr="001046AD">
        <w:tc>
          <w:tcPr>
            <w:tcW w:w="4815" w:type="dxa"/>
          </w:tcPr>
          <w:p w14:paraId="35F0710C" w14:textId="77777777" w:rsidR="001046AD" w:rsidRPr="001046AD" w:rsidRDefault="001046AD" w:rsidP="001046AD">
            <w:pPr>
              <w:pStyle w:val="Default"/>
              <w:jc w:val="both"/>
              <w:rPr>
                <w:rFonts w:eastAsia="Arial"/>
                <w:bCs/>
                <w:sz w:val="22"/>
                <w:szCs w:val="22"/>
              </w:rPr>
            </w:pPr>
            <w:r w:rsidRPr="001046AD">
              <w:rPr>
                <w:rFonts w:eastAsia="Arial"/>
                <w:bCs/>
                <w:sz w:val="22"/>
                <w:szCs w:val="22"/>
              </w:rPr>
              <w:t>Od 30 do 60 dni od dnia zawarcia umowy (15 punktów)</w:t>
            </w:r>
          </w:p>
          <w:p w14:paraId="1C8B285C" w14:textId="77777777" w:rsidR="001046AD" w:rsidRPr="001046AD" w:rsidRDefault="001046AD" w:rsidP="00CA0C68">
            <w:pPr>
              <w:tabs>
                <w:tab w:val="left" w:pos="284"/>
              </w:tabs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815" w:type="dxa"/>
          </w:tcPr>
          <w:p w14:paraId="219825B8" w14:textId="77777777" w:rsidR="001046AD" w:rsidRPr="001046AD" w:rsidRDefault="001046AD" w:rsidP="00CA0C68">
            <w:pPr>
              <w:tabs>
                <w:tab w:val="left" w:pos="284"/>
              </w:tabs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046AD" w:rsidRPr="001046AD" w14:paraId="2E595418" w14:textId="77777777" w:rsidTr="001046AD">
        <w:tc>
          <w:tcPr>
            <w:tcW w:w="4815" w:type="dxa"/>
          </w:tcPr>
          <w:p w14:paraId="43E15F92" w14:textId="4232F79E" w:rsidR="001046AD" w:rsidRPr="001046AD" w:rsidRDefault="001046AD" w:rsidP="001046AD">
            <w:pPr>
              <w:pStyle w:val="Default"/>
              <w:jc w:val="both"/>
              <w:rPr>
                <w:lang w:eastAsia="pl-PL"/>
              </w:rPr>
            </w:pPr>
            <w:r w:rsidRPr="001046AD">
              <w:rPr>
                <w:rFonts w:eastAsia="Arial"/>
                <w:bCs/>
                <w:sz w:val="22"/>
                <w:szCs w:val="22"/>
              </w:rPr>
              <w:lastRenderedPageBreak/>
              <w:t>Powyżej 60 dni od dnia zawarcia umowy (0 punktów)</w:t>
            </w:r>
          </w:p>
        </w:tc>
        <w:tc>
          <w:tcPr>
            <w:tcW w:w="4815" w:type="dxa"/>
          </w:tcPr>
          <w:p w14:paraId="381C3CE8" w14:textId="77777777" w:rsidR="001046AD" w:rsidRPr="001046AD" w:rsidRDefault="001046AD" w:rsidP="00CA0C68">
            <w:pPr>
              <w:tabs>
                <w:tab w:val="left" w:pos="284"/>
              </w:tabs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37EC6718" w14:textId="77777777" w:rsidR="001046AD" w:rsidRDefault="001046AD" w:rsidP="00CA0C68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</w:p>
    <w:p w14:paraId="7D9C3BDB" w14:textId="67EE3176" w:rsidR="00CA0C68" w:rsidRPr="00E577A2" w:rsidRDefault="002049EC" w:rsidP="00CA0C68">
      <w:pPr>
        <w:tabs>
          <w:tab w:val="left" w:pos="284"/>
        </w:tabs>
        <w:rPr>
          <w:rFonts w:ascii="Times New Roman" w:eastAsia="Times New Roman" w:hAnsi="Times New Roman"/>
          <w:lang w:eastAsia="pl-PL"/>
        </w:rPr>
      </w:pPr>
      <w:r w:rsidRPr="00E577A2">
        <w:rPr>
          <w:rFonts w:ascii="Times New Roman" w:eastAsia="Times New Roman" w:hAnsi="Times New Roman"/>
          <w:lang w:eastAsia="pl-PL"/>
        </w:rPr>
        <w:t>Ponadto oświadczamy, że:</w:t>
      </w:r>
    </w:p>
    <w:p w14:paraId="0B27DA82" w14:textId="0A5D4263" w:rsidR="00A874E3" w:rsidRPr="00E577A2" w:rsidRDefault="002049EC" w:rsidP="00A874E3">
      <w:pPr>
        <w:pStyle w:val="Akapitzlist"/>
        <w:numPr>
          <w:ilvl w:val="0"/>
          <w:numId w:val="17"/>
        </w:numPr>
        <w:suppressAutoHyphens/>
        <w:jc w:val="both"/>
        <w:rPr>
          <w:sz w:val="22"/>
          <w:szCs w:val="22"/>
        </w:rPr>
      </w:pPr>
      <w:r w:rsidRPr="00E577A2">
        <w:rPr>
          <w:sz w:val="22"/>
          <w:szCs w:val="22"/>
        </w:rPr>
        <w:t xml:space="preserve">zapoznaliśmy się z </w:t>
      </w:r>
      <w:r w:rsidR="008A0C9B" w:rsidRPr="00E577A2">
        <w:rPr>
          <w:sz w:val="22"/>
          <w:szCs w:val="22"/>
        </w:rPr>
        <w:t>treścią zapytania</w:t>
      </w:r>
      <w:r w:rsidR="00A874E3" w:rsidRPr="00E577A2">
        <w:rPr>
          <w:sz w:val="22"/>
          <w:szCs w:val="22"/>
        </w:rPr>
        <w:t xml:space="preserve"> </w:t>
      </w:r>
      <w:r w:rsidR="008A0C9B" w:rsidRPr="00E577A2">
        <w:rPr>
          <w:sz w:val="22"/>
          <w:szCs w:val="22"/>
        </w:rPr>
        <w:t>ofertowego</w:t>
      </w:r>
      <w:r w:rsidR="00A874E3" w:rsidRPr="00E577A2">
        <w:rPr>
          <w:sz w:val="22"/>
          <w:szCs w:val="22"/>
        </w:rPr>
        <w:t>, w tym zapoznaliśmy się ze specyfikacją techniczną</w:t>
      </w:r>
      <w:r w:rsidR="001046AD">
        <w:rPr>
          <w:sz w:val="22"/>
          <w:szCs w:val="22"/>
        </w:rPr>
        <w:t xml:space="preserve"> i merytoryczną</w:t>
      </w:r>
      <w:r w:rsidR="00A874E3" w:rsidRPr="00E577A2">
        <w:rPr>
          <w:sz w:val="22"/>
          <w:szCs w:val="22"/>
        </w:rPr>
        <w:t xml:space="preserve">, </w:t>
      </w:r>
      <w:r w:rsidRPr="00E577A2">
        <w:rPr>
          <w:sz w:val="22"/>
          <w:szCs w:val="22"/>
        </w:rPr>
        <w:t>uznajemy s</w:t>
      </w:r>
      <w:r w:rsidR="00A874E3" w:rsidRPr="00E577A2">
        <w:rPr>
          <w:sz w:val="22"/>
          <w:szCs w:val="22"/>
        </w:rPr>
        <w:t>ię za związanych określonymi w zapytaniu ofertowym</w:t>
      </w:r>
      <w:r w:rsidRPr="00E577A2">
        <w:rPr>
          <w:sz w:val="22"/>
          <w:szCs w:val="22"/>
        </w:rPr>
        <w:t xml:space="preserve"> </w:t>
      </w:r>
      <w:r w:rsidR="008A0C9B" w:rsidRPr="00E577A2">
        <w:rPr>
          <w:sz w:val="22"/>
          <w:szCs w:val="22"/>
        </w:rPr>
        <w:t>warunkami dot. zamówienia, a także</w:t>
      </w:r>
      <w:r w:rsidRPr="00E577A2">
        <w:rPr>
          <w:sz w:val="22"/>
          <w:szCs w:val="22"/>
        </w:rPr>
        <w:t xml:space="preserve"> zasadami postępowania;</w:t>
      </w:r>
    </w:p>
    <w:p w14:paraId="6985F5E7" w14:textId="77777777" w:rsidR="002049EC" w:rsidRPr="00E577A2" w:rsidRDefault="002049EC" w:rsidP="002049EC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</w:rPr>
        <w:t>zdobyliśmy konieczne informacje potrzebne do prawidłowego przygotowania oferty;</w:t>
      </w:r>
    </w:p>
    <w:p w14:paraId="71546928" w14:textId="0731F363" w:rsidR="002049EC" w:rsidRPr="00E577A2" w:rsidRDefault="002049EC" w:rsidP="002049EC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</w:rPr>
        <w:t>oferowany przez nas przedmiot zamówienia spełnia wymagania określone w zapytaniu ofertowym (z załącznikami);</w:t>
      </w:r>
    </w:p>
    <w:p w14:paraId="331AEACA" w14:textId="77777777" w:rsidR="00AC6334" w:rsidRDefault="002049EC" w:rsidP="00AC6334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  <w:lang w:val="pl-PL"/>
        </w:rPr>
        <w:t xml:space="preserve">akceptujemy warunki i sposób realizacji zamówienia określone w zapytaniu ofertowym, w tym </w:t>
      </w:r>
      <w:r w:rsidRPr="00E577A2">
        <w:rPr>
          <w:sz w:val="22"/>
          <w:szCs w:val="22"/>
        </w:rPr>
        <w:t>załączony</w:t>
      </w:r>
      <w:r w:rsidR="00E577A2">
        <w:rPr>
          <w:sz w:val="22"/>
          <w:szCs w:val="22"/>
        </w:rPr>
        <w:t xml:space="preserve"> do zapytania ofertowego wzór umowy </w:t>
      </w:r>
      <w:r w:rsidRPr="00E577A2">
        <w:rPr>
          <w:sz w:val="22"/>
          <w:szCs w:val="22"/>
        </w:rPr>
        <w:t xml:space="preserve"> stanowiący załącznik nr 3 do zapytania ofertowego został przez nas zaakceptowany bez zastrzeżeń i zobowiązujemy się w przypadku wyboru naszej oferty do zawarcia umowy zgodnej z niniejszą ofertą, na warunkach określonych w zapytaniu ofertowym</w:t>
      </w:r>
      <w:r w:rsidR="00A874E3" w:rsidRPr="00E577A2">
        <w:rPr>
          <w:sz w:val="22"/>
          <w:szCs w:val="22"/>
        </w:rPr>
        <w:t>;</w:t>
      </w:r>
      <w:r w:rsidRPr="00E577A2">
        <w:rPr>
          <w:sz w:val="22"/>
          <w:szCs w:val="22"/>
        </w:rPr>
        <w:t xml:space="preserve"> </w:t>
      </w:r>
    </w:p>
    <w:p w14:paraId="6D9E01E6" w14:textId="7A914BEE" w:rsidR="00E577A2" w:rsidRPr="00AC6334" w:rsidRDefault="00E577A2" w:rsidP="00AC6334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AC6334">
        <w:rPr>
          <w:sz w:val="22"/>
          <w:szCs w:val="22"/>
        </w:rPr>
        <w:t>akceptujemy termin wykonania zamówienia określony w zapytaniu ofertowym i oświadczamy, że zamówienie wykonamy w wymaganym przez Zamawiającego terminie oraz akceptujemy warunki płatności określone w zapytaniu ofertowym</w:t>
      </w:r>
    </w:p>
    <w:p w14:paraId="1321EBD6" w14:textId="77777777" w:rsidR="002049EC" w:rsidRPr="00E577A2" w:rsidRDefault="002049EC" w:rsidP="002049EC">
      <w:pPr>
        <w:pStyle w:val="Tekstpodstawowy"/>
        <w:numPr>
          <w:ilvl w:val="0"/>
          <w:numId w:val="17"/>
        </w:numPr>
        <w:overflowPunct w:val="0"/>
        <w:spacing w:after="0"/>
        <w:jc w:val="both"/>
        <w:rPr>
          <w:sz w:val="22"/>
          <w:szCs w:val="22"/>
        </w:rPr>
      </w:pPr>
      <w:r w:rsidRPr="00E577A2">
        <w:rPr>
          <w:sz w:val="22"/>
          <w:szCs w:val="22"/>
        </w:rPr>
        <w:t xml:space="preserve">upewniliśmy się co do prawidłowości i kompletności naszej oferty i ceny. Cena oferty brutto w PLN zawiera należne podatki zgodnie z obowiązującym prawem podatkowym, wszystkie przewidywane koszty </w:t>
      </w:r>
      <w:r w:rsidRPr="00E577A2">
        <w:rPr>
          <w:sz w:val="22"/>
          <w:szCs w:val="22"/>
          <w:lang w:val="pl-PL"/>
        </w:rPr>
        <w:t xml:space="preserve">pełnego </w:t>
      </w:r>
      <w:r w:rsidRPr="00E577A2">
        <w:rPr>
          <w:sz w:val="22"/>
          <w:szCs w:val="22"/>
        </w:rPr>
        <w:t>wykonania przedmiotu zamówienia oraz obejmuje wszelkie koszty, jakie poniesiemy z tytułu należytej oraz zgodnej z obowiązującymi przepisami realizacji przedmiotu zamówienia.</w:t>
      </w:r>
    </w:p>
    <w:p w14:paraId="457B5A3D" w14:textId="31AAFAE2" w:rsidR="00CA0C68" w:rsidRPr="00E577A2" w:rsidRDefault="002049EC" w:rsidP="00D97008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sz w:val="22"/>
          <w:szCs w:val="22"/>
          <w:lang w:eastAsia="pl-PL"/>
        </w:rPr>
      </w:pPr>
      <w:r w:rsidRPr="00E577A2">
        <w:rPr>
          <w:sz w:val="22"/>
          <w:szCs w:val="22"/>
        </w:rPr>
        <w:t>w ofercie nie została zastosowana cena dumpingowa i oferta nie stanowi czynu nieuczciwej konkurencji w rozumieniu art. 5 – 17 ustawy z 16 kwietnia 1993 r. o zwalczaniu nieuczciwej konkurencji</w:t>
      </w:r>
      <w:r w:rsidRPr="00E577A2">
        <w:rPr>
          <w:sz w:val="22"/>
          <w:szCs w:val="22"/>
          <w:lang w:val="pl-PL"/>
        </w:rPr>
        <w:t>;</w:t>
      </w:r>
    </w:p>
    <w:p w14:paraId="77139ADF" w14:textId="77777777" w:rsidR="005E073D" w:rsidRDefault="005E073D" w:rsidP="005E073D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wypełniłam/em/liśmy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pozyskałam/em/liśmy w celu ubiegania się o udzielenie zamówienia publicznego w niniejszym postępowaniu.*</w:t>
      </w:r>
    </w:p>
    <w:p w14:paraId="4629612F" w14:textId="77777777" w:rsidR="005E073D" w:rsidRDefault="005E073D" w:rsidP="005E073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kontaktów z Zamawiającym w zakresie związanym z niniejszym postępowaniem upoważnione będą następujące osoby:</w:t>
      </w:r>
    </w:p>
    <w:p w14:paraId="3C8231CC" w14:textId="77777777" w:rsidR="005E073D" w:rsidRDefault="005E073D" w:rsidP="005E073D">
      <w:pPr>
        <w:ind w:left="720" w:firstLine="9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nazwisko: ……………………………..</w:t>
      </w:r>
    </w:p>
    <w:p w14:paraId="69BD4443" w14:textId="77777777" w:rsidR="005E073D" w:rsidRDefault="005E073D" w:rsidP="005E073D">
      <w:pPr>
        <w:ind w:left="720" w:firstLine="9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tel………………. e-mail:</w:t>
      </w:r>
      <w:r w:rsidRPr="005E073D">
        <w:rPr>
          <w:rFonts w:ascii="Times New Roman" w:hAnsi="Times New Roman"/>
        </w:rPr>
        <w:t xml:space="preserve"> </w:t>
      </w:r>
      <w:hyperlink r:id="rId8" w:history="1">
        <w:r w:rsidRPr="005E073D">
          <w:rPr>
            <w:rStyle w:val="Hipercze"/>
            <w:rFonts w:ascii="Times New Roman" w:hAnsi="Times New Roman"/>
            <w:color w:val="auto"/>
            <w:u w:val="none"/>
          </w:rPr>
          <w:t>………………………………</w:t>
        </w:r>
      </w:hyperlink>
    </w:p>
    <w:p w14:paraId="1CF0A06C" w14:textId="77777777" w:rsidR="005E073D" w:rsidRDefault="005E073D" w:rsidP="005E073D">
      <w:pPr>
        <w:ind w:left="720" w:firstLine="90"/>
        <w:contextualSpacing/>
        <w:jc w:val="both"/>
        <w:rPr>
          <w:rFonts w:ascii="Times New Roman" w:hAnsi="Times New Roman"/>
        </w:rPr>
      </w:pPr>
    </w:p>
    <w:p w14:paraId="56472028" w14:textId="77777777" w:rsidR="005E073D" w:rsidRDefault="005E073D" w:rsidP="005E073D">
      <w:pPr>
        <w:pStyle w:val="Tekstpodstawowy"/>
        <w:numPr>
          <w:ilvl w:val="0"/>
          <w:numId w:val="17"/>
        </w:numPr>
        <w:tabs>
          <w:tab w:val="left" w:pos="2400"/>
        </w:tabs>
        <w:overflowPunct w:val="0"/>
        <w:spacing w:after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val="pl-PL" w:eastAsia="pl-PL"/>
        </w:rPr>
        <w:t>Załączniki: ……………</w:t>
      </w:r>
    </w:p>
    <w:p w14:paraId="01A97EF8" w14:textId="77777777" w:rsidR="005E073D" w:rsidRDefault="005E073D" w:rsidP="005E073D">
      <w:pPr>
        <w:pStyle w:val="Tekstpodstawowy"/>
        <w:tabs>
          <w:tab w:val="left" w:pos="2400"/>
        </w:tabs>
        <w:overflowPunct w:val="0"/>
        <w:spacing w:after="0"/>
        <w:ind w:left="720"/>
        <w:jc w:val="both"/>
        <w:rPr>
          <w:sz w:val="22"/>
          <w:szCs w:val="22"/>
          <w:lang w:eastAsia="pl-PL"/>
        </w:rPr>
      </w:pPr>
    </w:p>
    <w:p w14:paraId="5E789ACD" w14:textId="77777777" w:rsidR="005E073D" w:rsidRDefault="005E073D" w:rsidP="005E073D">
      <w:pPr>
        <w:rPr>
          <w:rFonts w:ascii="Times New Roman" w:hAnsi="Times New Roman"/>
          <w:bCs/>
        </w:rPr>
      </w:pPr>
    </w:p>
    <w:p w14:paraId="53D798D8" w14:textId="77777777" w:rsidR="005E073D" w:rsidRDefault="005E073D" w:rsidP="005E073D">
      <w:pPr>
        <w:ind w:left="4248" w:firstLine="708"/>
        <w:contextualSpacing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…………………………………..</w:t>
      </w:r>
    </w:p>
    <w:p w14:paraId="110F6AC4" w14:textId="77777777" w:rsidR="005E073D" w:rsidRDefault="005E073D" w:rsidP="005E073D">
      <w:pPr>
        <w:ind w:left="5670"/>
        <w:contextualSpacing/>
        <w:rPr>
          <w:rFonts w:ascii="Times New Roman" w:hAnsi="Times New Roman"/>
          <w:bCs/>
          <w:i/>
        </w:rPr>
      </w:pPr>
      <w:r>
        <w:rPr>
          <w:rFonts w:ascii="Times New Roman" w:hAnsi="Times New Roman"/>
          <w:bCs/>
          <w:i/>
        </w:rPr>
        <w:t>Data, Podpis Wykonawcy  -osoby                   upoważnionej do reprezentacji</w:t>
      </w:r>
    </w:p>
    <w:p w14:paraId="177FA1F2" w14:textId="77777777" w:rsidR="005E073D" w:rsidRDefault="005E073D" w:rsidP="005E073D">
      <w:pPr>
        <w:pStyle w:val="Tekstpodstawowy"/>
        <w:tabs>
          <w:tab w:val="left" w:pos="2400"/>
        </w:tabs>
        <w:overflowPunct w:val="0"/>
        <w:spacing w:after="0"/>
        <w:jc w:val="both"/>
        <w:rPr>
          <w:sz w:val="18"/>
          <w:szCs w:val="18"/>
          <w:lang w:eastAsia="pl-PL"/>
        </w:rPr>
      </w:pPr>
    </w:p>
    <w:p w14:paraId="167471FF" w14:textId="77777777" w:rsidR="005E073D" w:rsidRDefault="005E073D" w:rsidP="005E073D">
      <w:pPr>
        <w:pStyle w:val="Tekstpodstawowy"/>
        <w:tabs>
          <w:tab w:val="left" w:pos="2400"/>
        </w:tabs>
        <w:overflowPunct w:val="0"/>
        <w:spacing w:after="0"/>
        <w:jc w:val="both"/>
        <w:rPr>
          <w:sz w:val="18"/>
          <w:szCs w:val="18"/>
          <w:lang w:eastAsia="pl-PL"/>
        </w:rPr>
      </w:pPr>
      <w:r>
        <w:rPr>
          <w:sz w:val="18"/>
          <w:szCs w:val="18"/>
          <w:lang w:eastAsia="pl-PL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6C125C50" w14:textId="4030B3B0" w:rsidR="00547911" w:rsidRPr="00E577A2" w:rsidRDefault="00547911" w:rsidP="00922E3A">
      <w:pPr>
        <w:spacing w:after="0" w:line="360" w:lineRule="auto"/>
        <w:jc w:val="both"/>
        <w:rPr>
          <w:rFonts w:ascii="Times New Roman" w:hAnsi="Times New Roman"/>
        </w:rPr>
      </w:pPr>
    </w:p>
    <w:sectPr w:rsidR="00547911" w:rsidRPr="00E577A2" w:rsidSect="005E073D">
      <w:headerReference w:type="default" r:id="rId9"/>
      <w:footerReference w:type="default" r:id="rId10"/>
      <w:pgSz w:w="11906" w:h="16838"/>
      <w:pgMar w:top="284" w:right="849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22F3D" w14:textId="77777777" w:rsidR="002F05C9" w:rsidRDefault="002F05C9" w:rsidP="00EE48DA">
      <w:pPr>
        <w:spacing w:after="0" w:line="240" w:lineRule="auto"/>
      </w:pPr>
      <w:r>
        <w:separator/>
      </w:r>
    </w:p>
  </w:endnote>
  <w:endnote w:type="continuationSeparator" w:id="0">
    <w:p w14:paraId="58FABF55" w14:textId="77777777" w:rsidR="002F05C9" w:rsidRDefault="002F05C9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AE6D7" w14:textId="77777777" w:rsidR="0043206E" w:rsidRPr="00D346C0" w:rsidRDefault="0043206E" w:rsidP="00975B6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E8C81" w14:textId="77777777" w:rsidR="002F05C9" w:rsidRDefault="002F05C9" w:rsidP="00EE48DA">
      <w:pPr>
        <w:spacing w:after="0" w:line="240" w:lineRule="auto"/>
      </w:pPr>
      <w:r>
        <w:separator/>
      </w:r>
    </w:p>
  </w:footnote>
  <w:footnote w:type="continuationSeparator" w:id="0">
    <w:p w14:paraId="19F7D59E" w14:textId="77777777" w:rsidR="002F05C9" w:rsidRDefault="002F05C9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FB6AE" w14:textId="081C9050" w:rsidR="0043206E" w:rsidRDefault="00A757AC">
    <w:pPr>
      <w:pStyle w:val="Nagwek"/>
      <w:rPr>
        <w:noProof/>
        <w:lang w:eastAsia="pl-PL"/>
      </w:rPr>
    </w:pPr>
    <w:r>
      <w:t xml:space="preserve">          </w:t>
    </w:r>
    <w:r w:rsidR="005E0823">
      <w:t xml:space="preserve">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6D3551"/>
    <w:multiLevelType w:val="hybridMultilevel"/>
    <w:tmpl w:val="B0E24278"/>
    <w:lvl w:ilvl="0" w:tplc="78DACBB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7793F"/>
    <w:multiLevelType w:val="hybridMultilevel"/>
    <w:tmpl w:val="E72AC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44C2319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20F1F"/>
    <w:multiLevelType w:val="multilevel"/>
    <w:tmpl w:val="9DE49FE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10" w15:restartNumberingAfterBreak="0">
    <w:nsid w:val="29585541"/>
    <w:multiLevelType w:val="multilevel"/>
    <w:tmpl w:val="DE6C4FB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57465637"/>
    <w:multiLevelType w:val="hybridMultilevel"/>
    <w:tmpl w:val="52607D92"/>
    <w:lvl w:ilvl="0" w:tplc="B37E7898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C443A"/>
    <w:multiLevelType w:val="hybridMultilevel"/>
    <w:tmpl w:val="6D2EF2C2"/>
    <w:lvl w:ilvl="0" w:tplc="44C2319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D21E06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D562C"/>
    <w:multiLevelType w:val="multilevel"/>
    <w:tmpl w:val="1D0837FA"/>
    <w:lvl w:ilvl="0">
      <w:start w:val="2"/>
      <w:numFmt w:val="decimal"/>
      <w:lvlText w:val="%1)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3C7616D"/>
    <w:multiLevelType w:val="hybridMultilevel"/>
    <w:tmpl w:val="C5E45BA4"/>
    <w:lvl w:ilvl="0" w:tplc="07B27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12"/>
  </w:num>
  <w:num w:numId="8">
    <w:abstractNumId w:val="14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1"/>
  </w:num>
  <w:num w:numId="16">
    <w:abstractNumId w:val="10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06B75"/>
    <w:rsid w:val="00012B0D"/>
    <w:rsid w:val="000502C7"/>
    <w:rsid w:val="0006505D"/>
    <w:rsid w:val="00071A08"/>
    <w:rsid w:val="00082CD2"/>
    <w:rsid w:val="00084917"/>
    <w:rsid w:val="000C38AD"/>
    <w:rsid w:val="000D2D89"/>
    <w:rsid w:val="000D373B"/>
    <w:rsid w:val="000D72D7"/>
    <w:rsid w:val="000E181A"/>
    <w:rsid w:val="000E4538"/>
    <w:rsid w:val="001046AD"/>
    <w:rsid w:val="00114AF6"/>
    <w:rsid w:val="001239CB"/>
    <w:rsid w:val="00125D15"/>
    <w:rsid w:val="00131D91"/>
    <w:rsid w:val="00134B31"/>
    <w:rsid w:val="00140390"/>
    <w:rsid w:val="00142D92"/>
    <w:rsid w:val="001703C2"/>
    <w:rsid w:val="00170F27"/>
    <w:rsid w:val="00183F55"/>
    <w:rsid w:val="001A011B"/>
    <w:rsid w:val="001B53C1"/>
    <w:rsid w:val="001D42AD"/>
    <w:rsid w:val="001F5EAD"/>
    <w:rsid w:val="002049EC"/>
    <w:rsid w:val="002424E1"/>
    <w:rsid w:val="00253BFA"/>
    <w:rsid w:val="0026256A"/>
    <w:rsid w:val="00271A80"/>
    <w:rsid w:val="002811EA"/>
    <w:rsid w:val="002A0728"/>
    <w:rsid w:val="002A70AE"/>
    <w:rsid w:val="002B142F"/>
    <w:rsid w:val="002D6977"/>
    <w:rsid w:val="002E6B6E"/>
    <w:rsid w:val="002F05C9"/>
    <w:rsid w:val="00300F98"/>
    <w:rsid w:val="00321EA4"/>
    <w:rsid w:val="00323D67"/>
    <w:rsid w:val="00325AA1"/>
    <w:rsid w:val="003265A9"/>
    <w:rsid w:val="00334187"/>
    <w:rsid w:val="00344517"/>
    <w:rsid w:val="00344B9F"/>
    <w:rsid w:val="003571A0"/>
    <w:rsid w:val="00363D15"/>
    <w:rsid w:val="00372523"/>
    <w:rsid w:val="003A29B9"/>
    <w:rsid w:val="003A65E9"/>
    <w:rsid w:val="003C7116"/>
    <w:rsid w:val="003D3748"/>
    <w:rsid w:val="003E2B34"/>
    <w:rsid w:val="00402C0D"/>
    <w:rsid w:val="00407314"/>
    <w:rsid w:val="0040765F"/>
    <w:rsid w:val="0043206E"/>
    <w:rsid w:val="004322E4"/>
    <w:rsid w:val="004324A2"/>
    <w:rsid w:val="0043261A"/>
    <w:rsid w:val="004442EE"/>
    <w:rsid w:val="00463FFD"/>
    <w:rsid w:val="00476921"/>
    <w:rsid w:val="0048470F"/>
    <w:rsid w:val="0048643A"/>
    <w:rsid w:val="00491088"/>
    <w:rsid w:val="004A33C1"/>
    <w:rsid w:val="004B2CC5"/>
    <w:rsid w:val="004E490C"/>
    <w:rsid w:val="004F08D8"/>
    <w:rsid w:val="00500912"/>
    <w:rsid w:val="005035DA"/>
    <w:rsid w:val="00503DA8"/>
    <w:rsid w:val="005319F5"/>
    <w:rsid w:val="005445F1"/>
    <w:rsid w:val="00547911"/>
    <w:rsid w:val="00553393"/>
    <w:rsid w:val="00581E64"/>
    <w:rsid w:val="00585E3C"/>
    <w:rsid w:val="005868A9"/>
    <w:rsid w:val="005A5884"/>
    <w:rsid w:val="005C16F0"/>
    <w:rsid w:val="005E073D"/>
    <w:rsid w:val="005E0823"/>
    <w:rsid w:val="005E47C3"/>
    <w:rsid w:val="005F2944"/>
    <w:rsid w:val="006022BE"/>
    <w:rsid w:val="00605E70"/>
    <w:rsid w:val="0062377E"/>
    <w:rsid w:val="006339DA"/>
    <w:rsid w:val="006579D1"/>
    <w:rsid w:val="006628D2"/>
    <w:rsid w:val="00665A18"/>
    <w:rsid w:val="00670B4B"/>
    <w:rsid w:val="006730E4"/>
    <w:rsid w:val="00673FE7"/>
    <w:rsid w:val="006957BF"/>
    <w:rsid w:val="006A0570"/>
    <w:rsid w:val="006A39E2"/>
    <w:rsid w:val="006B412E"/>
    <w:rsid w:val="006B6F11"/>
    <w:rsid w:val="006D09AA"/>
    <w:rsid w:val="006D2533"/>
    <w:rsid w:val="006E1735"/>
    <w:rsid w:val="006F16B0"/>
    <w:rsid w:val="006F26C9"/>
    <w:rsid w:val="007236E7"/>
    <w:rsid w:val="0072600A"/>
    <w:rsid w:val="007454EF"/>
    <w:rsid w:val="00752DFA"/>
    <w:rsid w:val="007547E0"/>
    <w:rsid w:val="00761AAC"/>
    <w:rsid w:val="00786795"/>
    <w:rsid w:val="007873B3"/>
    <w:rsid w:val="0079162A"/>
    <w:rsid w:val="007966DB"/>
    <w:rsid w:val="007A0C79"/>
    <w:rsid w:val="007A1007"/>
    <w:rsid w:val="007A3A5F"/>
    <w:rsid w:val="007B3F7D"/>
    <w:rsid w:val="0081485D"/>
    <w:rsid w:val="008163EB"/>
    <w:rsid w:val="00825DDE"/>
    <w:rsid w:val="008344CC"/>
    <w:rsid w:val="00852DED"/>
    <w:rsid w:val="00875702"/>
    <w:rsid w:val="008909B3"/>
    <w:rsid w:val="00895623"/>
    <w:rsid w:val="008960C1"/>
    <w:rsid w:val="008A0C9B"/>
    <w:rsid w:val="008B10B8"/>
    <w:rsid w:val="008D1758"/>
    <w:rsid w:val="008D4C54"/>
    <w:rsid w:val="008F1313"/>
    <w:rsid w:val="009028FC"/>
    <w:rsid w:val="0090469A"/>
    <w:rsid w:val="009143BF"/>
    <w:rsid w:val="0091720C"/>
    <w:rsid w:val="00922E3A"/>
    <w:rsid w:val="009261A1"/>
    <w:rsid w:val="0094118D"/>
    <w:rsid w:val="009433B3"/>
    <w:rsid w:val="0094671B"/>
    <w:rsid w:val="00975B62"/>
    <w:rsid w:val="009768A9"/>
    <w:rsid w:val="00992F75"/>
    <w:rsid w:val="009B1253"/>
    <w:rsid w:val="009B265F"/>
    <w:rsid w:val="009B788F"/>
    <w:rsid w:val="009E5A54"/>
    <w:rsid w:val="009E7D50"/>
    <w:rsid w:val="009F4A4A"/>
    <w:rsid w:val="00A00D40"/>
    <w:rsid w:val="00A1131E"/>
    <w:rsid w:val="00A124B6"/>
    <w:rsid w:val="00A53DEF"/>
    <w:rsid w:val="00A55BE7"/>
    <w:rsid w:val="00A57B62"/>
    <w:rsid w:val="00A757AC"/>
    <w:rsid w:val="00A874E3"/>
    <w:rsid w:val="00AA0768"/>
    <w:rsid w:val="00AA2FC7"/>
    <w:rsid w:val="00AA5A75"/>
    <w:rsid w:val="00AC6334"/>
    <w:rsid w:val="00AC74AB"/>
    <w:rsid w:val="00AD4009"/>
    <w:rsid w:val="00B12D89"/>
    <w:rsid w:val="00B12F2C"/>
    <w:rsid w:val="00B21712"/>
    <w:rsid w:val="00B21880"/>
    <w:rsid w:val="00B32362"/>
    <w:rsid w:val="00B34FEC"/>
    <w:rsid w:val="00B5744D"/>
    <w:rsid w:val="00B649A1"/>
    <w:rsid w:val="00B80739"/>
    <w:rsid w:val="00B97797"/>
    <w:rsid w:val="00BB26B4"/>
    <w:rsid w:val="00BB2F76"/>
    <w:rsid w:val="00BC737B"/>
    <w:rsid w:val="00BE373C"/>
    <w:rsid w:val="00C039A5"/>
    <w:rsid w:val="00C30063"/>
    <w:rsid w:val="00C31B76"/>
    <w:rsid w:val="00C406F5"/>
    <w:rsid w:val="00C64DC1"/>
    <w:rsid w:val="00C6726A"/>
    <w:rsid w:val="00C70CEE"/>
    <w:rsid w:val="00C83B44"/>
    <w:rsid w:val="00C9645F"/>
    <w:rsid w:val="00CA0C68"/>
    <w:rsid w:val="00CA34A3"/>
    <w:rsid w:val="00CB78B0"/>
    <w:rsid w:val="00CD262D"/>
    <w:rsid w:val="00CD7CDF"/>
    <w:rsid w:val="00CE0A83"/>
    <w:rsid w:val="00CF6D88"/>
    <w:rsid w:val="00D060E6"/>
    <w:rsid w:val="00D14FF8"/>
    <w:rsid w:val="00D23F7B"/>
    <w:rsid w:val="00D31AE1"/>
    <w:rsid w:val="00D326A3"/>
    <w:rsid w:val="00D346C0"/>
    <w:rsid w:val="00D35D10"/>
    <w:rsid w:val="00D40C98"/>
    <w:rsid w:val="00D42CFD"/>
    <w:rsid w:val="00D47E35"/>
    <w:rsid w:val="00D50875"/>
    <w:rsid w:val="00D55FA5"/>
    <w:rsid w:val="00D6257D"/>
    <w:rsid w:val="00D626D8"/>
    <w:rsid w:val="00D65423"/>
    <w:rsid w:val="00D86FA8"/>
    <w:rsid w:val="00D94D30"/>
    <w:rsid w:val="00DA2E33"/>
    <w:rsid w:val="00DC1D1C"/>
    <w:rsid w:val="00DC37E6"/>
    <w:rsid w:val="00DC4BCE"/>
    <w:rsid w:val="00DC6568"/>
    <w:rsid w:val="00DD6367"/>
    <w:rsid w:val="00DD7345"/>
    <w:rsid w:val="00DF6237"/>
    <w:rsid w:val="00E22779"/>
    <w:rsid w:val="00E3429E"/>
    <w:rsid w:val="00E46B97"/>
    <w:rsid w:val="00E52125"/>
    <w:rsid w:val="00E577A2"/>
    <w:rsid w:val="00E779CD"/>
    <w:rsid w:val="00EA2BE9"/>
    <w:rsid w:val="00EB542D"/>
    <w:rsid w:val="00EC23A1"/>
    <w:rsid w:val="00EC586B"/>
    <w:rsid w:val="00EE48DA"/>
    <w:rsid w:val="00EF4336"/>
    <w:rsid w:val="00F0476C"/>
    <w:rsid w:val="00F1406C"/>
    <w:rsid w:val="00F251B8"/>
    <w:rsid w:val="00F64D3B"/>
    <w:rsid w:val="00F76757"/>
    <w:rsid w:val="00F9340A"/>
    <w:rsid w:val="00FB3A64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3BDD3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link w:val="Nagwek1Znak"/>
    <w:qFormat/>
    <w:locked/>
    <w:rsid w:val="00F0476C"/>
    <w:pPr>
      <w:widowControl w:val="0"/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qFormat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4B2CC5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B2CC5"/>
    <w:rPr>
      <w:rFonts w:ascii="Times New Roman" w:eastAsia="Times New Roman" w:hAnsi="Times New Roman"/>
      <w:sz w:val="24"/>
      <w:szCs w:val="24"/>
      <w:lang w:val="x-none" w:eastAsia="zh-CN"/>
    </w:rPr>
  </w:style>
  <w:style w:type="character" w:customStyle="1" w:styleId="Nagwek1Znak">
    <w:name w:val="Nagłówek 1 Znak"/>
    <w:basedOn w:val="Domylnaczcionkaakapitu"/>
    <w:link w:val="Nagwek1"/>
    <w:rsid w:val="00F0476C"/>
    <w:rPr>
      <w:rFonts w:ascii="Times New Roman" w:eastAsia="Times New Roman" w:hAnsi="Times New Roman"/>
      <w:b/>
      <w:bCs/>
      <w:sz w:val="36"/>
      <w:szCs w:val="36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55BE7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1046AD"/>
    <w:pPr>
      <w:spacing w:after="120" w:line="48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46AD"/>
    <w:rPr>
      <w:rFonts w:ascii="Times New Roman" w:eastAsiaTheme="minorHAnsi" w:hAnsi="Times New Roman"/>
      <w:sz w:val="24"/>
      <w:szCs w:val="24"/>
    </w:rPr>
  </w:style>
  <w:style w:type="table" w:styleId="Tabela-Siatka">
    <w:name w:val="Table Grid"/>
    <w:basedOn w:val="Standardowy"/>
    <w:locked/>
    <w:rsid w:val="00104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46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46AD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46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limanowska@perfecct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71389-B11D-4A1D-89E7-35ED9CD3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545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Rafał Plaminiak</cp:lastModifiedBy>
  <cp:revision>11</cp:revision>
  <dcterms:created xsi:type="dcterms:W3CDTF">2019-09-13T09:11:00Z</dcterms:created>
  <dcterms:modified xsi:type="dcterms:W3CDTF">2020-12-03T10:03:00Z</dcterms:modified>
</cp:coreProperties>
</file>